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F3" w:rsidRPr="00363CD8" w:rsidRDefault="00363CD8">
      <w:pPr>
        <w:rPr>
          <w:sz w:val="28"/>
        </w:rPr>
      </w:pPr>
      <w:r>
        <w:rPr>
          <w:sz w:val="28"/>
        </w:rPr>
        <w:t>1)Играем и поем песенку с тритоном на оценку. Видео</w:t>
      </w:r>
      <w:r>
        <w:rPr>
          <w:sz w:val="28"/>
        </w:rPr>
        <w:br/>
        <w:t xml:space="preserve">2)Переводим тональности на русский язык </w:t>
      </w:r>
      <w:r>
        <w:rPr>
          <w:sz w:val="28"/>
          <w:lang w:val="en-US"/>
        </w:rPr>
        <w:t>a</w:t>
      </w:r>
      <w:r w:rsidRPr="00363CD8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dur</w:t>
      </w:r>
      <w:proofErr w:type="spellEnd"/>
      <w:r w:rsidRPr="00363CD8">
        <w:rPr>
          <w:sz w:val="28"/>
        </w:rPr>
        <w:t xml:space="preserve">, </w:t>
      </w:r>
      <w:r>
        <w:rPr>
          <w:sz w:val="28"/>
          <w:lang w:val="en-US"/>
        </w:rPr>
        <w:t>h</w:t>
      </w:r>
      <w:r w:rsidRPr="00363CD8">
        <w:rPr>
          <w:sz w:val="28"/>
        </w:rPr>
        <w:t xml:space="preserve"> </w:t>
      </w:r>
      <w:r>
        <w:rPr>
          <w:sz w:val="28"/>
          <w:lang w:val="en-US"/>
        </w:rPr>
        <w:t>moll</w:t>
      </w:r>
      <w:r w:rsidRPr="00363CD8">
        <w:rPr>
          <w:sz w:val="28"/>
        </w:rPr>
        <w:t xml:space="preserve"> </w:t>
      </w:r>
      <w:proofErr w:type="spellStart"/>
      <w:r>
        <w:rPr>
          <w:sz w:val="28"/>
        </w:rPr>
        <w:t>гарм</w:t>
      </w:r>
      <w:proofErr w:type="spellEnd"/>
      <w:r w:rsidRPr="00363CD8">
        <w:rPr>
          <w:sz w:val="28"/>
        </w:rPr>
        <w:t xml:space="preserve">, </w:t>
      </w:r>
      <w:r>
        <w:rPr>
          <w:sz w:val="28"/>
          <w:lang w:val="en-US"/>
        </w:rPr>
        <w:t>c</w:t>
      </w:r>
      <w:r w:rsidRPr="00363CD8">
        <w:rPr>
          <w:sz w:val="28"/>
        </w:rPr>
        <w:t xml:space="preserve"> </w:t>
      </w:r>
      <w:r>
        <w:rPr>
          <w:sz w:val="28"/>
          <w:lang w:val="en-US"/>
        </w:rPr>
        <w:t>moll</w:t>
      </w:r>
      <w:r w:rsidRPr="00363CD8">
        <w:rPr>
          <w:sz w:val="28"/>
        </w:rPr>
        <w:t xml:space="preserve"> </w:t>
      </w:r>
      <w:proofErr w:type="spellStart"/>
      <w:r>
        <w:rPr>
          <w:sz w:val="28"/>
        </w:rPr>
        <w:t>гарм</w:t>
      </w:r>
      <w:proofErr w:type="spellEnd"/>
      <w:r>
        <w:rPr>
          <w:sz w:val="28"/>
        </w:rPr>
        <w:t>. Строим эти гаммы и в них тритоны. Фото</w:t>
      </w:r>
      <w:r>
        <w:rPr>
          <w:sz w:val="28"/>
        </w:rPr>
        <w:br/>
        <w:t xml:space="preserve">3)Разбираем </w:t>
      </w:r>
      <w:proofErr w:type="spellStart"/>
      <w:r>
        <w:rPr>
          <w:sz w:val="28"/>
        </w:rPr>
        <w:t>двухголосие</w:t>
      </w:r>
      <w:proofErr w:type="spellEnd"/>
      <w:r>
        <w:rPr>
          <w:sz w:val="28"/>
        </w:rPr>
        <w:t xml:space="preserve"> №75 по голосам нотами </w:t>
      </w:r>
    </w:p>
    <w:sectPr w:rsidR="005409F3" w:rsidRPr="00363CD8" w:rsidSect="0054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D8"/>
    <w:rsid w:val="00363CD8"/>
    <w:rsid w:val="0054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2020-12-02T11:11:00Z</dcterms:created>
  <dcterms:modified xsi:type="dcterms:W3CDTF">2020-12-02T11:12:00Z</dcterms:modified>
</cp:coreProperties>
</file>